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DD" w:rsidRDefault="005E6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13EDD">
        <w:rPr>
          <w:sz w:val="28"/>
          <w:szCs w:val="28"/>
        </w:rPr>
        <w:t>Согласовано  с Федерацией</w:t>
      </w:r>
    </w:p>
    <w:p w:rsidR="00013EDD" w:rsidRDefault="005E6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13EDD">
        <w:rPr>
          <w:sz w:val="28"/>
          <w:szCs w:val="28"/>
        </w:rPr>
        <w:t xml:space="preserve"> Бильярдного спорта РФ</w:t>
      </w:r>
    </w:p>
    <w:p w:rsidR="00013EDD" w:rsidRPr="00013EDD" w:rsidRDefault="005E6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__________</w:t>
      </w:r>
      <w:r w:rsidR="00013EDD">
        <w:rPr>
          <w:sz w:val="28"/>
          <w:szCs w:val="28"/>
        </w:rPr>
        <w:t xml:space="preserve"> П.Н. Завальный</w:t>
      </w:r>
    </w:p>
    <w:p w:rsidR="00013EDD" w:rsidRDefault="00013EDD">
      <w:pPr>
        <w:rPr>
          <w:b/>
          <w:sz w:val="28"/>
          <w:szCs w:val="28"/>
        </w:rPr>
      </w:pPr>
    </w:p>
    <w:p w:rsidR="00916CA3" w:rsidRDefault="0073316C">
      <w:r w:rsidRPr="00AA2E5F">
        <w:rPr>
          <w:b/>
          <w:sz w:val="28"/>
          <w:szCs w:val="28"/>
        </w:rPr>
        <w:t>ПОЛОЖЕ</w:t>
      </w:r>
      <w:r w:rsidR="00912A0A" w:rsidRPr="00AA2E5F">
        <w:rPr>
          <w:b/>
          <w:sz w:val="28"/>
          <w:szCs w:val="28"/>
        </w:rPr>
        <w:t xml:space="preserve">НИЕ о проведении </w:t>
      </w:r>
      <w:r w:rsidRPr="00AA2E5F">
        <w:rPr>
          <w:b/>
          <w:sz w:val="28"/>
          <w:szCs w:val="28"/>
        </w:rPr>
        <w:t xml:space="preserve">  турнира  «Золотая Лига</w:t>
      </w:r>
      <w:r w:rsidR="00420C13" w:rsidRPr="00AA2E5F">
        <w:rPr>
          <w:b/>
          <w:sz w:val="28"/>
          <w:szCs w:val="28"/>
        </w:rPr>
        <w:t xml:space="preserve"> Русского бильярда</w:t>
      </w:r>
      <w:r w:rsidR="00214087">
        <w:rPr>
          <w:b/>
          <w:sz w:val="28"/>
          <w:szCs w:val="28"/>
        </w:rPr>
        <w:t xml:space="preserve"> – Д</w:t>
      </w:r>
      <w:r w:rsidRPr="00AA2E5F">
        <w:rPr>
          <w:b/>
          <w:sz w:val="28"/>
          <w:szCs w:val="28"/>
        </w:rPr>
        <w:t xml:space="preserve">етям </w:t>
      </w:r>
      <w:r w:rsidR="00420C13" w:rsidRPr="00AA2E5F">
        <w:rPr>
          <w:b/>
          <w:sz w:val="28"/>
          <w:szCs w:val="28"/>
        </w:rPr>
        <w:t xml:space="preserve">» </w:t>
      </w:r>
      <w:r w:rsidR="00AA2E5F">
        <w:rPr>
          <w:b/>
          <w:sz w:val="28"/>
          <w:szCs w:val="28"/>
        </w:rPr>
        <w:t xml:space="preserve"> мальчики и девочки </w:t>
      </w:r>
      <w:r w:rsidR="00912A0A" w:rsidRPr="00AA2E5F">
        <w:rPr>
          <w:b/>
          <w:sz w:val="28"/>
          <w:szCs w:val="28"/>
        </w:rPr>
        <w:t xml:space="preserve"> 2006</w:t>
      </w:r>
      <w:r w:rsidRPr="00AA2E5F">
        <w:rPr>
          <w:b/>
          <w:sz w:val="28"/>
          <w:szCs w:val="28"/>
        </w:rPr>
        <w:t xml:space="preserve"> </w:t>
      </w:r>
      <w:proofErr w:type="spellStart"/>
      <w:r w:rsidRPr="00AA2E5F">
        <w:rPr>
          <w:b/>
          <w:sz w:val="28"/>
          <w:szCs w:val="28"/>
        </w:rPr>
        <w:t>г</w:t>
      </w:r>
      <w:proofErr w:type="gramStart"/>
      <w:r w:rsidRPr="00AA2E5F">
        <w:rPr>
          <w:b/>
          <w:sz w:val="28"/>
          <w:szCs w:val="28"/>
        </w:rPr>
        <w:t>.р</w:t>
      </w:r>
      <w:proofErr w:type="spellEnd"/>
      <w:proofErr w:type="gramEnd"/>
      <w:r w:rsidRPr="00AA2E5F">
        <w:rPr>
          <w:b/>
          <w:sz w:val="28"/>
          <w:szCs w:val="28"/>
        </w:rPr>
        <w:t xml:space="preserve"> и моложе.</w:t>
      </w:r>
      <w:r w:rsidRPr="00AA2E5F">
        <w:br/>
      </w:r>
      <w:r w:rsidRPr="0073316C">
        <w:br/>
      </w:r>
      <w:r w:rsidRPr="0073316C">
        <w:rPr>
          <w:b/>
          <w:bCs/>
        </w:rPr>
        <w:t>1. Цели и задачи.</w:t>
      </w:r>
      <w:r w:rsidR="00420C13">
        <w:br/>
        <w:t>Турнир «Золотая Лига Детям» по Р</w:t>
      </w:r>
      <w:r w:rsidRPr="0073316C">
        <w:t>усском</w:t>
      </w:r>
      <w:r w:rsidR="00420C13">
        <w:t>у бильярду</w:t>
      </w:r>
      <w:r w:rsidRPr="0073316C">
        <w:t xml:space="preserve"> проводится с </w:t>
      </w:r>
      <w:r w:rsidR="00420C13">
        <w:t>целью популяр</w:t>
      </w:r>
      <w:r w:rsidR="00C2375A">
        <w:t>и</w:t>
      </w:r>
      <w:r w:rsidR="00420C13">
        <w:t xml:space="preserve">зации </w:t>
      </w:r>
      <w:r w:rsidRPr="0073316C">
        <w:t xml:space="preserve"> </w:t>
      </w:r>
      <w:r w:rsidR="00420C13">
        <w:t>национальной игры – Русский бильярд среди мальчиков и девочек  России и других стран, выявления перспективных спортсменов, определения победителей .</w:t>
      </w:r>
      <w:r w:rsidRPr="0073316C">
        <w:br/>
      </w:r>
      <w:r w:rsidRPr="0073316C">
        <w:rPr>
          <w:b/>
          <w:bCs/>
        </w:rPr>
        <w:br/>
        <w:t>2. Место и время проведения.</w:t>
      </w:r>
      <w:r w:rsidR="00420C13">
        <w:br/>
        <w:t xml:space="preserve">Турнир  «Золотая Лига Детям» </w:t>
      </w:r>
      <w:r w:rsidR="00085377">
        <w:t>по Р</w:t>
      </w:r>
      <w:r w:rsidR="00420C13">
        <w:t>усскому</w:t>
      </w:r>
      <w:r w:rsidR="00C2375A">
        <w:t xml:space="preserve"> бильярду проводится  </w:t>
      </w:r>
      <w:r w:rsidR="00085377">
        <w:t>2 раза в год в мае и ноябре</w:t>
      </w:r>
      <w:r w:rsidR="00420C13">
        <w:t xml:space="preserve"> </w:t>
      </w:r>
      <w:r w:rsidRPr="0073316C">
        <w:t xml:space="preserve"> </w:t>
      </w:r>
      <w:r w:rsidR="00085377">
        <w:t xml:space="preserve"> в Клубе Академии Русского бильярда «Сален - Профи» по адресу: Анапа, пос. </w:t>
      </w:r>
      <w:proofErr w:type="gramStart"/>
      <w:r w:rsidR="00085377">
        <w:t>Витязево</w:t>
      </w:r>
      <w:proofErr w:type="gramEnd"/>
      <w:r w:rsidR="00085377">
        <w:t xml:space="preserve">, 4й Черноморский пер. 2. </w:t>
      </w:r>
      <w:r w:rsidRPr="0073316C">
        <w:br/>
      </w:r>
      <w:r w:rsidR="00085377">
        <w:t xml:space="preserve">1 тур 2021 года проводится в период с 30 апреля по  8 мая. Девочки играют с 1 по 4 мая, мальчики с 5 по 8 мая. </w:t>
      </w:r>
      <w:r w:rsidRPr="0073316C">
        <w:t>Регистрация и жеребьевка участ</w:t>
      </w:r>
      <w:r w:rsidR="00085377">
        <w:t>ников будет проводиться: девочки – 30 апреля с 14.00 до 19.00</w:t>
      </w:r>
      <w:r w:rsidR="00472898">
        <w:t>. Мальчики – 4 мая с 17.00 до 20</w:t>
      </w:r>
      <w:r w:rsidR="00F20EA4">
        <w:t>.00.</w:t>
      </w:r>
      <w:r w:rsidR="00F20EA4">
        <w:br/>
      </w:r>
      <w:r w:rsidRPr="0073316C">
        <w:t xml:space="preserve"> Предварительная регистрация </w:t>
      </w:r>
      <w:r w:rsidR="00F20EA4">
        <w:t>обязательна  на странице турнира на сайте ЛЛБ</w:t>
      </w:r>
      <w:proofErr w:type="gramStart"/>
      <w:r w:rsidR="00F20EA4">
        <w:t xml:space="preserve"> ,</w:t>
      </w:r>
      <w:proofErr w:type="gramEnd"/>
      <w:r w:rsidR="00F20EA4">
        <w:t xml:space="preserve">  или по электронной почте</w:t>
      </w:r>
      <w:r w:rsidR="00C2375A">
        <w:t xml:space="preserve">: </w:t>
      </w:r>
      <w:hyperlink r:id="rId5" w:history="1">
        <w:r w:rsidR="00C2375A" w:rsidRPr="004269B0">
          <w:rPr>
            <w:rStyle w:val="a3"/>
            <w:lang w:val="en-US"/>
          </w:rPr>
          <w:t>salen</w:t>
        </w:r>
        <w:r w:rsidR="00C2375A" w:rsidRPr="004269B0">
          <w:rPr>
            <w:rStyle w:val="a3"/>
          </w:rPr>
          <w:t>-</w:t>
        </w:r>
        <w:r w:rsidR="00C2375A" w:rsidRPr="004269B0">
          <w:rPr>
            <w:rStyle w:val="a3"/>
            <w:lang w:val="en-US"/>
          </w:rPr>
          <w:t>anapa</w:t>
        </w:r>
        <w:r w:rsidR="00C2375A" w:rsidRPr="004269B0">
          <w:rPr>
            <w:rStyle w:val="a3"/>
          </w:rPr>
          <w:t>@</w:t>
        </w:r>
        <w:r w:rsidR="00C2375A" w:rsidRPr="004269B0">
          <w:rPr>
            <w:rStyle w:val="a3"/>
            <w:lang w:val="en-US"/>
          </w:rPr>
          <w:t>yandex</w:t>
        </w:r>
        <w:r w:rsidR="00C2375A" w:rsidRPr="004269B0">
          <w:rPr>
            <w:rStyle w:val="a3"/>
          </w:rPr>
          <w:t>.</w:t>
        </w:r>
        <w:proofErr w:type="spellStart"/>
        <w:r w:rsidR="00C2375A" w:rsidRPr="004269B0">
          <w:rPr>
            <w:rStyle w:val="a3"/>
            <w:lang w:val="en-US"/>
          </w:rPr>
          <w:t>ru</w:t>
        </w:r>
        <w:proofErr w:type="spellEnd"/>
      </w:hyperlink>
      <w:r w:rsidR="00C2375A">
        <w:t xml:space="preserve">, либо по  </w:t>
      </w:r>
      <w:proofErr w:type="spellStart"/>
      <w:r w:rsidR="00C2375A">
        <w:rPr>
          <w:lang w:val="en-US"/>
        </w:rPr>
        <w:t>WhatsApp</w:t>
      </w:r>
      <w:proofErr w:type="spellEnd"/>
      <w:r w:rsidR="00C2375A" w:rsidRPr="00C2375A">
        <w:t xml:space="preserve">  +7</w:t>
      </w:r>
      <w:r w:rsidR="00C2375A">
        <w:t> 9</w:t>
      </w:r>
      <w:r w:rsidR="00C2375A" w:rsidRPr="00C2375A">
        <w:t>18</w:t>
      </w:r>
      <w:r w:rsidR="00C2375A">
        <w:rPr>
          <w:lang w:val="en-US"/>
        </w:rPr>
        <w:t> </w:t>
      </w:r>
      <w:r w:rsidR="00C2375A" w:rsidRPr="00C2375A">
        <w:t>168 90 92</w:t>
      </w:r>
      <w:r w:rsidR="00C2375A">
        <w:t xml:space="preserve"> -</w:t>
      </w:r>
      <w:r w:rsidR="00C2375A" w:rsidRPr="00C2375A">
        <w:t xml:space="preserve"> </w:t>
      </w:r>
      <w:r w:rsidR="00C2375A">
        <w:t>Александр Сергеевич, +7 961 522 04 42  - Евгений Александрович.</w:t>
      </w:r>
      <w:r w:rsidRPr="0073316C">
        <w:br/>
      </w:r>
      <w:r w:rsidRPr="0073316C">
        <w:br/>
      </w:r>
      <w:r w:rsidR="00912A0A">
        <w:rPr>
          <w:b/>
          <w:bCs/>
        </w:rPr>
        <w:t>3. Участники</w:t>
      </w:r>
      <w:proofErr w:type="gramStart"/>
      <w:r w:rsidR="00912A0A">
        <w:rPr>
          <w:b/>
          <w:bCs/>
        </w:rPr>
        <w:t xml:space="preserve"> </w:t>
      </w:r>
      <w:r w:rsidRPr="0073316C">
        <w:br/>
      </w:r>
      <w:r w:rsidR="00C2375A">
        <w:t>П</w:t>
      </w:r>
      <w:proofErr w:type="gramEnd"/>
      <w:r w:rsidR="00C2375A">
        <w:t>ринять участие в турнире имеет возмо</w:t>
      </w:r>
      <w:r w:rsidR="00D466BE">
        <w:t>жность любой</w:t>
      </w:r>
      <w:r w:rsidR="00214087">
        <w:t xml:space="preserve"> мальчик и девочка   2006 года рождения  и моложе.</w:t>
      </w:r>
      <w:r w:rsidR="00DC5EA2">
        <w:t xml:space="preserve"> На регистрации участник предъявляет паспорт или свидетельство о рождении, справку – допуск  врача, страховой полис о страховании от несчастного случая. Вступительный взнос участника – 500 рублей.</w:t>
      </w:r>
      <w:r w:rsidR="00472898">
        <w:t xml:space="preserve"> </w:t>
      </w:r>
      <w:r w:rsidRPr="0073316C">
        <w:t>Коли</w:t>
      </w:r>
      <w:r w:rsidR="00D466BE">
        <w:t>чество участников</w:t>
      </w:r>
      <w:proofErr w:type="gramStart"/>
      <w:r w:rsidR="00D466BE">
        <w:t xml:space="preserve"> </w:t>
      </w:r>
      <w:r w:rsidR="00DC5EA2">
        <w:t>:</w:t>
      </w:r>
      <w:proofErr w:type="gramEnd"/>
      <w:r w:rsidR="00DC5EA2">
        <w:t xml:space="preserve"> </w:t>
      </w:r>
      <w:r w:rsidR="00D466BE">
        <w:t xml:space="preserve"> девочки - до 75 чел., мальчики – до 75 чел.</w:t>
      </w:r>
    </w:p>
    <w:p w:rsidR="00D466BE" w:rsidRDefault="00D466BE">
      <w:r>
        <w:t xml:space="preserve"> </w:t>
      </w:r>
      <w:r w:rsidR="00916CA3">
        <w:t>Участники турнира приезжают с родителем, либо с  совершеннолетним родственником, либо с тренером.</w:t>
      </w:r>
    </w:p>
    <w:p w:rsidR="00912A0A" w:rsidRDefault="00912A0A">
      <w:r w:rsidRPr="00912A0A">
        <w:rPr>
          <w:b/>
          <w:bCs/>
        </w:rPr>
        <w:t>4</w:t>
      </w:r>
      <w:r w:rsidRPr="0073316C">
        <w:rPr>
          <w:b/>
          <w:bCs/>
        </w:rPr>
        <w:t>. Условия и порядок проведения.</w:t>
      </w:r>
      <w:r>
        <w:br/>
        <w:t>Турнир  «Золотая Лига Детям»» проводится по сис</w:t>
      </w:r>
      <w:r w:rsidR="00625A3D">
        <w:t>теме до 2 поражений</w:t>
      </w:r>
      <w:proofErr w:type="gramStart"/>
      <w:r w:rsidR="00625A3D">
        <w:t xml:space="preserve"> .</w:t>
      </w:r>
      <w:proofErr w:type="gramEnd"/>
      <w:r w:rsidR="00625A3D">
        <w:t xml:space="preserve"> Олимпийка </w:t>
      </w:r>
      <w:r>
        <w:t xml:space="preserve"> из  32  участников . Игра  турнира -  « Пирамида Сален – Профи» . За основу взяты правила </w:t>
      </w:r>
      <w:r w:rsidR="00D85FF6">
        <w:t xml:space="preserve"> ФБСР </w:t>
      </w:r>
      <w:r>
        <w:t>2007 года</w:t>
      </w:r>
      <w:r w:rsidR="00D85FF6">
        <w:t xml:space="preserve"> Свободной  пирамиды</w:t>
      </w:r>
      <w:r>
        <w:t xml:space="preserve"> с продолжением с особыми условиями:</w:t>
      </w:r>
    </w:p>
    <w:p w:rsidR="00D85FF6" w:rsidRDefault="00625A3D">
      <w:r>
        <w:t>- Н</w:t>
      </w:r>
      <w:r w:rsidR="00D85FF6">
        <w:t xml:space="preserve">ачальный удар </w:t>
      </w:r>
      <w:r>
        <w:t xml:space="preserve">любой. Правильный </w:t>
      </w:r>
      <w:proofErr w:type="gramStart"/>
      <w:r>
        <w:t>удар</w:t>
      </w:r>
      <w:proofErr w:type="gramEnd"/>
      <w:r>
        <w:t xml:space="preserve"> -  </w:t>
      </w:r>
      <w:r w:rsidR="00D85FF6">
        <w:t xml:space="preserve">после </w:t>
      </w:r>
      <w:proofErr w:type="gramStart"/>
      <w:r w:rsidR="00D85FF6">
        <w:t>которого</w:t>
      </w:r>
      <w:proofErr w:type="gramEnd"/>
      <w:r w:rsidR="00D85FF6">
        <w:t xml:space="preserve"> сыгран любой из шаров,</w:t>
      </w:r>
      <w:r>
        <w:t xml:space="preserve"> либо любой из шаров  коснулся 2 бортов, либо совершил касание борта и пересек центральную линию или пересек центральную линию и коснулся  борта. Доведение до борта и пересечение центральной линии </w:t>
      </w:r>
      <w:r w:rsidR="00C2375A">
        <w:t xml:space="preserve"> другим шаром</w:t>
      </w:r>
      <w:r>
        <w:t xml:space="preserve">  ( доводка</w:t>
      </w:r>
      <w:proofErr w:type="gramStart"/>
      <w:r>
        <w:t>)н</w:t>
      </w:r>
      <w:proofErr w:type="gramEnd"/>
      <w:r>
        <w:t>е является ошибкой и не штрафуется. Пересекшим средину стола считается шар,</w:t>
      </w:r>
      <w:r w:rsidR="00C2375A">
        <w:t xml:space="preserve"> </w:t>
      </w:r>
      <w:r>
        <w:t>центр тяжести которог</w:t>
      </w:r>
      <w:r w:rsidR="00C2375A">
        <w:t xml:space="preserve">о находится на центральной </w:t>
      </w:r>
      <w:r w:rsidR="00D466BE">
        <w:t>линии стола и далее по ходу движения.</w:t>
      </w:r>
    </w:p>
    <w:p w:rsidR="00912A0A" w:rsidRDefault="00912A0A">
      <w:r>
        <w:lastRenderedPageBreak/>
        <w:t xml:space="preserve">-Игра ведется </w:t>
      </w:r>
      <w:r w:rsidR="00D85FF6">
        <w:t>до 25</w:t>
      </w:r>
      <w:r>
        <w:t xml:space="preserve"> шаров по правой стороне</w:t>
      </w:r>
      <w:r w:rsidR="00D85FF6">
        <w:t>, до 20</w:t>
      </w:r>
      <w:r>
        <w:t xml:space="preserve"> шаров по левой с</w:t>
      </w:r>
      <w:r w:rsidR="00D85FF6">
        <w:t>тороне, в олимпийке до 30 шаров;</w:t>
      </w:r>
    </w:p>
    <w:p w:rsidR="00D85FF6" w:rsidRDefault="00AE3536">
      <w:r>
        <w:t xml:space="preserve">-Игрок </w:t>
      </w:r>
      <w:r w:rsidR="00D85FF6">
        <w:t xml:space="preserve"> в своем подходе может </w:t>
      </w:r>
      <w:proofErr w:type="spellStart"/>
      <w:r w:rsidR="00D85FF6">
        <w:t>сыгрывать</w:t>
      </w:r>
      <w:proofErr w:type="spellEnd"/>
      <w:r w:rsidR="00D85FF6">
        <w:t xml:space="preserve"> в любую из луз только 3 ш</w:t>
      </w:r>
      <w:r w:rsidR="00AA2E5F">
        <w:t xml:space="preserve">ара. В случае </w:t>
      </w:r>
      <w:proofErr w:type="spellStart"/>
      <w:r w:rsidR="00AA2E5F">
        <w:t>сыгрывания</w:t>
      </w:r>
      <w:proofErr w:type="spellEnd"/>
      <w:r w:rsidR="00AA2E5F">
        <w:t xml:space="preserve"> 4 (четвертого) или</w:t>
      </w:r>
      <w:r w:rsidR="00D85FF6">
        <w:t xml:space="preserve"> случайного шара</w:t>
      </w:r>
      <w:r w:rsidR="00AA2E5F">
        <w:t xml:space="preserve"> в </w:t>
      </w:r>
      <w:proofErr w:type="gramStart"/>
      <w:r w:rsidR="00AA2E5F">
        <w:t>лузу</w:t>
      </w:r>
      <w:proofErr w:type="gramEnd"/>
      <w:r w:rsidR="00AA2E5F">
        <w:t xml:space="preserve">  в которую сыграно 3 шара</w:t>
      </w:r>
      <w:r w:rsidR="00D85FF6">
        <w:t xml:space="preserve"> – шар выставляется на 3 точку, право удара переходит с</w:t>
      </w:r>
      <w:r>
        <w:t>о</w:t>
      </w:r>
      <w:r w:rsidR="00D85FF6">
        <w:t>пернику;</w:t>
      </w:r>
    </w:p>
    <w:p w:rsidR="00AE3536" w:rsidRDefault="00AE3536">
      <w:r>
        <w:t xml:space="preserve">- В </w:t>
      </w:r>
      <w:proofErr w:type="gramStart"/>
      <w:r>
        <w:t>ситуации</w:t>
      </w:r>
      <w:proofErr w:type="gramEnd"/>
      <w:r>
        <w:t xml:space="preserve"> когда на столе остается 2 шара у каждого из игроков  есть право на 3 удара. На своем ударе игрок может продолжать </w:t>
      </w:r>
      <w:proofErr w:type="spellStart"/>
      <w:r>
        <w:t>сыгрывать</w:t>
      </w:r>
      <w:proofErr w:type="spellEnd"/>
      <w:r>
        <w:t xml:space="preserve"> шар,</w:t>
      </w:r>
      <w:r w:rsidR="00472898">
        <w:t xml:space="preserve"> </w:t>
      </w:r>
      <w:r>
        <w:t>либо  поставить полную пирамиду и выполнить начальный удар. Может поставить усеченную пирамид</w:t>
      </w:r>
      <w:proofErr w:type="gramStart"/>
      <w:r>
        <w:t>у(</w:t>
      </w:r>
      <w:proofErr w:type="gramEnd"/>
      <w:r>
        <w:t xml:space="preserve"> без верхнего шара в пирамиде), сох</w:t>
      </w:r>
      <w:r w:rsidR="00472898">
        <w:t>ранив позиции оставшихся  шаров и нанести удар одним из них;</w:t>
      </w:r>
    </w:p>
    <w:p w:rsidR="00AE3536" w:rsidRDefault="00AE3536" w:rsidP="00AE3536">
      <w:r>
        <w:t>- Штраф за нарушение правил выставляется с полки на стол;</w:t>
      </w:r>
    </w:p>
    <w:p w:rsidR="00DC5EA2" w:rsidRDefault="00DC5EA2" w:rsidP="00AE3536">
      <w:r>
        <w:t xml:space="preserve"> Все игры пр</w:t>
      </w:r>
      <w:r w:rsidR="00120BF6">
        <w:t>оводятся по игровым сессиям. С 10.00</w:t>
      </w:r>
      <w:r>
        <w:t xml:space="preserve"> до 20.00</w:t>
      </w:r>
      <w:r w:rsidR="00AA2E5F">
        <w:t xml:space="preserve">. В квалификации ограничение </w:t>
      </w:r>
      <w:r>
        <w:t xml:space="preserve"> по времени</w:t>
      </w:r>
      <w:r w:rsidR="00AA2E5F">
        <w:t xml:space="preserve">  </w:t>
      </w:r>
      <w:r>
        <w:t xml:space="preserve"> – 1ч.30 м. в Олимпийке – 2 часа на встречу.</w:t>
      </w:r>
      <w:r w:rsidR="00120BF6">
        <w:t xml:space="preserve"> Матч за 3 место не проводится, проигравшие в полуфинале участники занимают 3 место.</w:t>
      </w:r>
    </w:p>
    <w:p w:rsidR="00214087" w:rsidRDefault="00214087" w:rsidP="00AE3536">
      <w:r w:rsidRPr="0073316C">
        <w:t xml:space="preserve">Прямая интернет-трансляция игр, полуфиналов </w:t>
      </w:r>
      <w:r>
        <w:t xml:space="preserve">и финалов на сайте  </w:t>
      </w:r>
      <w:hyperlink r:id="rId6" w:history="1">
        <w:r w:rsidRPr="00353B8A">
          <w:rPr>
            <w:rStyle w:val="a3"/>
          </w:rPr>
          <w:t>www.</w:t>
        </w:r>
        <w:r w:rsidRPr="00353B8A">
          <w:rPr>
            <w:rStyle w:val="a3"/>
            <w:lang w:val="en-US"/>
          </w:rPr>
          <w:t>llb</w:t>
        </w:r>
        <w:r w:rsidRPr="00353B8A">
          <w:rPr>
            <w:rStyle w:val="a3"/>
          </w:rPr>
          <w:t>.</w:t>
        </w:r>
        <w:proofErr w:type="spellStart"/>
        <w:r w:rsidRPr="00353B8A">
          <w:rPr>
            <w:rStyle w:val="a3"/>
          </w:rPr>
          <w:t>su</w:t>
        </w:r>
        <w:proofErr w:type="spellEnd"/>
      </w:hyperlink>
      <w:r>
        <w:t xml:space="preserve">  Расписание игр будет публиковаться на странице турнира заблаговременно.</w:t>
      </w:r>
    </w:p>
    <w:p w:rsidR="00472898" w:rsidRDefault="00472898" w:rsidP="00AE3536">
      <w:proofErr w:type="gramStart"/>
      <w:r>
        <w:t>Для участников турнира  будет организована экскурсионная программа ( Обзорная экскурсия, морская прогулка и т.п..</w:t>
      </w:r>
      <w:proofErr w:type="gramEnd"/>
    </w:p>
    <w:p w:rsidR="00472898" w:rsidRDefault="00472898" w:rsidP="00AE3536">
      <w:pPr>
        <w:rPr>
          <w:b/>
        </w:rPr>
      </w:pPr>
      <w:r w:rsidRPr="00472898">
        <w:rPr>
          <w:b/>
        </w:rPr>
        <w:t>5. Форма о</w:t>
      </w:r>
      <w:r>
        <w:rPr>
          <w:b/>
        </w:rPr>
        <w:t>д</w:t>
      </w:r>
      <w:r w:rsidRPr="00472898">
        <w:rPr>
          <w:b/>
        </w:rPr>
        <w:t>ежды</w:t>
      </w:r>
    </w:p>
    <w:p w:rsidR="00472898" w:rsidRPr="00472898" w:rsidRDefault="00472898" w:rsidP="00AE3536">
      <w:r>
        <w:t>Участники турнира выступают в классической форме одежды ( жилет</w:t>
      </w:r>
      <w:proofErr w:type="gramStart"/>
      <w:r>
        <w:t xml:space="preserve"> ,</w:t>
      </w:r>
      <w:proofErr w:type="gramEnd"/>
      <w:r>
        <w:t xml:space="preserve"> брюки, светлая рубашка, блузка. ) Допускается выступление в футболке с логотипом турнира.</w:t>
      </w:r>
    </w:p>
    <w:p w:rsidR="00120BF6" w:rsidRDefault="0073316C">
      <w:r w:rsidRPr="0073316C">
        <w:br/>
      </w:r>
      <w:r w:rsidR="00916CA3">
        <w:rPr>
          <w:b/>
          <w:bCs/>
        </w:rPr>
        <w:t>6</w:t>
      </w:r>
      <w:r w:rsidR="00120BF6">
        <w:rPr>
          <w:b/>
          <w:bCs/>
        </w:rPr>
        <w:t>. Организация</w:t>
      </w:r>
      <w:proofErr w:type="gramStart"/>
      <w:r w:rsidR="00120BF6">
        <w:rPr>
          <w:b/>
          <w:bCs/>
        </w:rPr>
        <w:t xml:space="preserve"> ,</w:t>
      </w:r>
      <w:proofErr w:type="gramEnd"/>
      <w:r w:rsidR="00120BF6">
        <w:rPr>
          <w:b/>
          <w:bCs/>
        </w:rPr>
        <w:t xml:space="preserve"> руководство, судейство.</w:t>
      </w:r>
      <w:r w:rsidRPr="0073316C">
        <w:br/>
        <w:t xml:space="preserve">Организатором соревнований </w:t>
      </w:r>
      <w:r w:rsidR="00120BF6">
        <w:t>является  Золотая Лига Русского бильярда, Академия Русского бильярда «Сален-Профи»</w:t>
      </w:r>
      <w:r w:rsidRPr="0073316C">
        <w:t>. Непосредственное проведение и руководство воз</w:t>
      </w:r>
      <w:r w:rsidR="00120BF6">
        <w:t xml:space="preserve">лагается на Оргкомитет  и </w:t>
      </w:r>
      <w:r w:rsidRPr="0073316C">
        <w:t>судейскую коллегию.</w:t>
      </w:r>
      <w:r w:rsidRPr="0073316C">
        <w:br/>
      </w:r>
      <w:r w:rsidRPr="0073316C">
        <w:br/>
      </w:r>
      <w:r w:rsidRPr="0073316C">
        <w:br/>
      </w:r>
      <w:r w:rsidR="00916CA3">
        <w:rPr>
          <w:b/>
          <w:bCs/>
        </w:rPr>
        <w:t>7</w:t>
      </w:r>
      <w:r w:rsidRPr="0073316C">
        <w:rPr>
          <w:b/>
          <w:bCs/>
        </w:rPr>
        <w:t>. Награждение.</w:t>
      </w:r>
      <w:r w:rsidRPr="0073316C">
        <w:br/>
      </w:r>
      <w:r w:rsidR="00120BF6">
        <w:t xml:space="preserve">Призовой фонд турнира 160 </w:t>
      </w:r>
      <w:proofErr w:type="spellStart"/>
      <w:r w:rsidR="00120BF6">
        <w:t>т.р</w:t>
      </w:r>
      <w:proofErr w:type="spellEnd"/>
      <w:r w:rsidR="00120BF6">
        <w:t xml:space="preserve">. по 80  </w:t>
      </w:r>
      <w:proofErr w:type="spellStart"/>
      <w:r w:rsidR="00120BF6">
        <w:t>т.р</w:t>
      </w:r>
      <w:proofErr w:type="spellEnd"/>
      <w:r w:rsidR="00120BF6">
        <w:t>. для девочек и мальчиков. Распределяется следующим образом:</w:t>
      </w:r>
    </w:p>
    <w:p w:rsidR="00120BF6" w:rsidRDefault="00120BF6">
      <w:r>
        <w:t xml:space="preserve">17-32 место – 1000 </w:t>
      </w:r>
      <w:proofErr w:type="spellStart"/>
      <w:r>
        <w:t>руб</w:t>
      </w:r>
      <w:proofErr w:type="spellEnd"/>
      <w:r>
        <w:t>;</w:t>
      </w:r>
    </w:p>
    <w:p w:rsidR="00120BF6" w:rsidRDefault="00120BF6">
      <w:r>
        <w:t xml:space="preserve">9-16 место    - 2000 </w:t>
      </w:r>
      <w:proofErr w:type="spellStart"/>
      <w:r>
        <w:t>руб</w:t>
      </w:r>
      <w:proofErr w:type="spellEnd"/>
      <w:r>
        <w:t>;</w:t>
      </w:r>
    </w:p>
    <w:p w:rsidR="00120BF6" w:rsidRDefault="00120BF6">
      <w:r>
        <w:t xml:space="preserve">5-8 место     -   4000 </w:t>
      </w:r>
      <w:proofErr w:type="spellStart"/>
      <w:r>
        <w:t>руб</w:t>
      </w:r>
      <w:proofErr w:type="spellEnd"/>
      <w:r>
        <w:t>;</w:t>
      </w:r>
    </w:p>
    <w:p w:rsidR="000A363C" w:rsidRDefault="00120BF6">
      <w:r>
        <w:t xml:space="preserve">3-4 место      - </w:t>
      </w:r>
      <w:r w:rsidR="000A363C">
        <w:t xml:space="preserve"> 6000 </w:t>
      </w:r>
      <w:proofErr w:type="spellStart"/>
      <w:r w:rsidR="000A363C">
        <w:t>руб</w:t>
      </w:r>
      <w:proofErr w:type="spellEnd"/>
      <w:r w:rsidR="000A363C">
        <w:t>;</w:t>
      </w:r>
    </w:p>
    <w:p w:rsidR="000A363C" w:rsidRDefault="000A363C">
      <w:r>
        <w:t xml:space="preserve">2 место          -  8000 </w:t>
      </w:r>
      <w:proofErr w:type="spellStart"/>
      <w:r>
        <w:t>руб</w:t>
      </w:r>
      <w:proofErr w:type="spellEnd"/>
      <w:r>
        <w:t>;</w:t>
      </w:r>
    </w:p>
    <w:p w:rsidR="00916CA3" w:rsidRDefault="000A363C">
      <w:r>
        <w:t xml:space="preserve">1 место     </w:t>
      </w:r>
      <w:r w:rsidR="00214087">
        <w:t xml:space="preserve">     -  12</w:t>
      </w:r>
      <w:r>
        <w:t>000 руб.</w:t>
      </w:r>
    </w:p>
    <w:p w:rsidR="00844F0D" w:rsidRDefault="00844F0D">
      <w:r>
        <w:lastRenderedPageBreak/>
        <w:t>Призеры награждаются Кубками</w:t>
      </w:r>
      <w:proofErr w:type="gramStart"/>
      <w:r>
        <w:t xml:space="preserve"> ,</w:t>
      </w:r>
      <w:proofErr w:type="gramEnd"/>
      <w:r>
        <w:t xml:space="preserve"> медалями и дипломами. Участники олимпийки награждаются дипломами.</w:t>
      </w:r>
    </w:p>
    <w:p w:rsidR="00916CA3" w:rsidRDefault="00916CA3"/>
    <w:p w:rsidR="00916CA3" w:rsidRDefault="00916CA3">
      <w:pPr>
        <w:rPr>
          <w:b/>
        </w:rPr>
      </w:pPr>
      <w:r w:rsidRPr="00916CA3">
        <w:rPr>
          <w:b/>
        </w:rPr>
        <w:t>8. Размещение и питание.</w:t>
      </w:r>
      <w:r w:rsidR="00214087">
        <w:rPr>
          <w:b/>
        </w:rPr>
        <w:t xml:space="preserve"> Трансфер.</w:t>
      </w:r>
    </w:p>
    <w:p w:rsidR="00916CA3" w:rsidRDefault="00916CA3">
      <w:r>
        <w:t xml:space="preserve">Размещение участников и сопровождающих в </w:t>
      </w:r>
      <w:proofErr w:type="spellStart"/>
      <w:r>
        <w:t>аппартотеле</w:t>
      </w:r>
      <w:proofErr w:type="spellEnd"/>
      <w:r>
        <w:t xml:space="preserve"> «Сален». </w:t>
      </w:r>
      <w:r w:rsidR="00214087">
        <w:t xml:space="preserve">Анапа, пос. </w:t>
      </w:r>
      <w:proofErr w:type="gramStart"/>
      <w:r w:rsidR="00214087">
        <w:t>Витязево</w:t>
      </w:r>
      <w:proofErr w:type="gramEnd"/>
      <w:r w:rsidR="00214087">
        <w:t>, 4й Черноморский пер.д.2</w:t>
      </w:r>
    </w:p>
    <w:p w:rsidR="00916CA3" w:rsidRDefault="00916CA3">
      <w:proofErr w:type="gramStart"/>
      <w:r>
        <w:t>Одноместное</w:t>
      </w:r>
      <w:proofErr w:type="gramEnd"/>
      <w:r>
        <w:t xml:space="preserve">  - 2300 </w:t>
      </w:r>
      <w:proofErr w:type="spellStart"/>
      <w:r>
        <w:t>руб</w:t>
      </w:r>
      <w:proofErr w:type="spellEnd"/>
      <w:r>
        <w:t xml:space="preserve"> в сутки</w:t>
      </w:r>
      <w:r w:rsidR="00013EDD">
        <w:t>.</w:t>
      </w:r>
    </w:p>
    <w:p w:rsidR="00916CA3" w:rsidRDefault="00916CA3">
      <w:proofErr w:type="gramStart"/>
      <w:r>
        <w:t>Двухместное</w:t>
      </w:r>
      <w:proofErr w:type="gramEnd"/>
      <w:r>
        <w:t xml:space="preserve"> </w:t>
      </w:r>
      <w:r w:rsidR="00844F0D">
        <w:t xml:space="preserve"> - 16</w:t>
      </w:r>
      <w:r>
        <w:t xml:space="preserve">00 </w:t>
      </w:r>
      <w:proofErr w:type="spellStart"/>
      <w:r>
        <w:t>руб</w:t>
      </w:r>
      <w:proofErr w:type="spellEnd"/>
      <w:r>
        <w:t xml:space="preserve"> в сутки</w:t>
      </w:r>
      <w:r w:rsidR="00013EDD">
        <w:t>.</w:t>
      </w:r>
    </w:p>
    <w:p w:rsidR="00916CA3" w:rsidRDefault="00916CA3">
      <w:r>
        <w:t xml:space="preserve">Трех и </w:t>
      </w:r>
      <w:proofErr w:type="gramStart"/>
      <w:r>
        <w:t>четырехместное</w:t>
      </w:r>
      <w:proofErr w:type="gramEnd"/>
      <w:r w:rsidR="00844F0D">
        <w:t xml:space="preserve"> -  130</w:t>
      </w:r>
      <w:r>
        <w:t xml:space="preserve">0 </w:t>
      </w:r>
      <w:proofErr w:type="spellStart"/>
      <w:r>
        <w:t>руб</w:t>
      </w:r>
      <w:proofErr w:type="spellEnd"/>
      <w:r>
        <w:t xml:space="preserve"> в сутки</w:t>
      </w:r>
      <w:r w:rsidR="00013EDD">
        <w:t>.</w:t>
      </w:r>
    </w:p>
    <w:p w:rsidR="00844F0D" w:rsidRDefault="00916CA3">
      <w:r>
        <w:t>В стоимость включено 3 разовое питание</w:t>
      </w:r>
    </w:p>
    <w:p w:rsidR="00214087" w:rsidRDefault="00844F0D">
      <w:r>
        <w:t xml:space="preserve">Бронирование номеров по телефону +7 918 943 56 47 с 8.00 до 20.00 </w:t>
      </w:r>
      <w:proofErr w:type="gramStart"/>
      <w:r>
        <w:t>МСК</w:t>
      </w:r>
      <w:proofErr w:type="gramEnd"/>
      <w:r>
        <w:t xml:space="preserve"> времени.</w:t>
      </w:r>
    </w:p>
    <w:p w:rsidR="00013EDD" w:rsidRDefault="00214087">
      <w:r>
        <w:t xml:space="preserve">Трансфер из аэропорта и ж\д вокзала по предварительной заявке </w:t>
      </w:r>
      <w:proofErr w:type="gramStart"/>
      <w:r>
        <w:t>по</w:t>
      </w:r>
      <w:proofErr w:type="gramEnd"/>
      <w:r>
        <w:t xml:space="preserve"> тел +7 918 943 56 47. Микроавтобус – до 10 чел – 500 руб. Автомашина до 4 человек – 300 </w:t>
      </w:r>
      <w:r w:rsidR="00013EDD">
        <w:t>рублей</w:t>
      </w:r>
      <w:proofErr w:type="gramStart"/>
      <w:r w:rsidR="00013EDD">
        <w:t xml:space="preserve"> .</w:t>
      </w:r>
      <w:proofErr w:type="gramEnd"/>
    </w:p>
    <w:p w:rsidR="00792FCD" w:rsidRDefault="00013EDD">
      <w:r>
        <w:t xml:space="preserve"> Парковка для автомашин и автобусов команд имеется на территории </w:t>
      </w:r>
      <w:proofErr w:type="spellStart"/>
      <w:r>
        <w:t>аппартотеля</w:t>
      </w:r>
      <w:proofErr w:type="spellEnd"/>
      <w:r>
        <w:t xml:space="preserve"> – без оплаты.</w:t>
      </w:r>
      <w:r w:rsidR="0073316C" w:rsidRPr="0073316C">
        <w:br/>
      </w:r>
      <w:r w:rsidR="00844F0D">
        <w:br/>
      </w:r>
      <w:r w:rsidR="00844F0D">
        <w:br/>
        <w:t xml:space="preserve">Все </w:t>
      </w:r>
      <w:proofErr w:type="gramStart"/>
      <w:r w:rsidR="00844F0D">
        <w:t>вопросы</w:t>
      </w:r>
      <w:proofErr w:type="gramEnd"/>
      <w:r w:rsidR="00844F0D">
        <w:t xml:space="preserve"> не нашедшие отражения в данном положении решаются Оргкомитетом по мере поступления.</w:t>
      </w:r>
    </w:p>
    <w:p w:rsidR="00844F0D" w:rsidRDefault="00844F0D">
      <w:r>
        <w:t xml:space="preserve">Данное положение является приглашением на турнир. </w:t>
      </w:r>
    </w:p>
    <w:p w:rsidR="00844F0D" w:rsidRDefault="00844F0D"/>
    <w:p w:rsidR="00844F0D" w:rsidRDefault="00844F0D">
      <w:r>
        <w:t xml:space="preserve">Положение подготовил Координатор Золотой Лиги Русского бильярда   А.С. </w:t>
      </w:r>
      <w:proofErr w:type="spellStart"/>
      <w:r>
        <w:t>Цигельников</w:t>
      </w:r>
      <w:proofErr w:type="spellEnd"/>
    </w:p>
    <w:p w:rsidR="00013EDD" w:rsidRDefault="00013EDD"/>
    <w:sectPr w:rsidR="0001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6C"/>
    <w:rsid w:val="00013EDD"/>
    <w:rsid w:val="00085377"/>
    <w:rsid w:val="000A363C"/>
    <w:rsid w:val="00120BF6"/>
    <w:rsid w:val="00214087"/>
    <w:rsid w:val="00420C13"/>
    <w:rsid w:val="00472898"/>
    <w:rsid w:val="005E64B3"/>
    <w:rsid w:val="00625A3D"/>
    <w:rsid w:val="0073316C"/>
    <w:rsid w:val="00792FCD"/>
    <w:rsid w:val="00844F0D"/>
    <w:rsid w:val="00912A0A"/>
    <w:rsid w:val="00916CA3"/>
    <w:rsid w:val="00AA2E5F"/>
    <w:rsid w:val="00AE3536"/>
    <w:rsid w:val="00C2375A"/>
    <w:rsid w:val="00D466BE"/>
    <w:rsid w:val="00D85FF6"/>
    <w:rsid w:val="00DC5EA2"/>
    <w:rsid w:val="00F20EA4"/>
    <w:rsid w:val="00F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lb.su" TargetMode="External"/><Relationship Id="rId5" Type="http://schemas.openxmlformats.org/officeDocument/2006/relationships/hyperlink" Target="mailto:salen-anap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2021-02-04T04:22:00Z</dcterms:created>
  <dcterms:modified xsi:type="dcterms:W3CDTF">2021-03-03T18:32:00Z</dcterms:modified>
</cp:coreProperties>
</file>